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6B" w:rsidRPr="005D62D9" w:rsidRDefault="00EC32F2">
      <w:pPr>
        <w:rPr>
          <w:rFonts w:ascii="Helvetica" w:hAnsi="Helvetica"/>
          <w:b/>
          <w:bCs/>
          <w:sz w:val="36"/>
          <w:szCs w:val="36"/>
        </w:rPr>
      </w:pPr>
      <w:proofErr w:type="spellStart"/>
      <w:proofErr w:type="gramStart"/>
      <w:r w:rsidRPr="005D62D9">
        <w:rPr>
          <w:rFonts w:ascii="Helvetica" w:hAnsi="Helvetica"/>
          <w:b/>
          <w:bCs/>
          <w:sz w:val="36"/>
          <w:szCs w:val="36"/>
        </w:rPr>
        <w:t>imparo</w:t>
      </w:r>
      <w:proofErr w:type="spellEnd"/>
      <w:proofErr w:type="gramEnd"/>
      <w:r w:rsidRPr="005D62D9">
        <w:rPr>
          <w:rFonts w:ascii="Helvetica" w:hAnsi="Helvetica"/>
          <w:b/>
          <w:bCs/>
          <w:sz w:val="36"/>
          <w:szCs w:val="36"/>
        </w:rPr>
        <w:t xml:space="preserve"> • </w:t>
      </w:r>
      <w:proofErr w:type="spellStart"/>
      <w:r w:rsidRPr="005D62D9">
        <w:rPr>
          <w:rFonts w:ascii="Helvetica" w:hAnsi="Helvetica"/>
          <w:b/>
          <w:bCs/>
          <w:sz w:val="36"/>
          <w:szCs w:val="36"/>
        </w:rPr>
        <w:t>verwijzersavond</w:t>
      </w:r>
      <w:proofErr w:type="spellEnd"/>
    </w:p>
    <w:p w:rsidR="00EC32F2" w:rsidRPr="00EC32F2" w:rsidRDefault="00EC32F2">
      <w:pPr>
        <w:rPr>
          <w:rFonts w:ascii="Helvetica" w:hAnsi="Helvetica"/>
        </w:rPr>
      </w:pPr>
      <w:r w:rsidRPr="00EC32F2">
        <w:rPr>
          <w:rFonts w:ascii="Helvetica" w:hAnsi="Helvetica"/>
        </w:rPr>
        <w:t xml:space="preserve">Dinsdag 31 maart 2020 • </w:t>
      </w:r>
      <w:r>
        <w:rPr>
          <w:rFonts w:ascii="Helvetica" w:hAnsi="Helvetica"/>
        </w:rPr>
        <w:t>1</w:t>
      </w:r>
      <w:r w:rsidR="00354681">
        <w:rPr>
          <w:rFonts w:ascii="Helvetica" w:hAnsi="Helvetica"/>
        </w:rPr>
        <w:t>7</w:t>
      </w:r>
      <w:r>
        <w:rPr>
          <w:rFonts w:ascii="Helvetica" w:hAnsi="Helvetica"/>
        </w:rPr>
        <w:t>:</w:t>
      </w:r>
      <w:r w:rsidR="00354681">
        <w:rPr>
          <w:rFonts w:ascii="Helvetica" w:hAnsi="Helvetica"/>
        </w:rPr>
        <w:t>3</w:t>
      </w:r>
      <w:r>
        <w:rPr>
          <w:rFonts w:ascii="Helvetica" w:hAnsi="Helvetica"/>
        </w:rPr>
        <w:t>0 – 2</w:t>
      </w:r>
      <w:r w:rsidR="00354681">
        <w:rPr>
          <w:rFonts w:ascii="Helvetica" w:hAnsi="Helvetica"/>
        </w:rPr>
        <w:t>1</w:t>
      </w:r>
      <w:r>
        <w:rPr>
          <w:rFonts w:ascii="Helvetica" w:hAnsi="Helvetica"/>
        </w:rPr>
        <w:t>:</w:t>
      </w:r>
      <w:r w:rsidR="00354681">
        <w:rPr>
          <w:rFonts w:ascii="Helvetica" w:hAnsi="Helvetica"/>
        </w:rPr>
        <w:t>3</w:t>
      </w:r>
      <w:r>
        <w:rPr>
          <w:rFonts w:ascii="Helvetica" w:hAnsi="Helvetica"/>
        </w:rPr>
        <w:t>0</w:t>
      </w:r>
    </w:p>
    <w:p w:rsidR="00ED2321" w:rsidRDefault="00ED2321">
      <w:pPr>
        <w:rPr>
          <w:rFonts w:ascii="Helvetica" w:hAnsi="Helvetica"/>
        </w:rPr>
      </w:pPr>
    </w:p>
    <w:p w:rsidR="00ED2321" w:rsidRPr="00ED2321" w:rsidRDefault="00ED2321">
      <w:pPr>
        <w:rPr>
          <w:rFonts w:ascii="Helvetica" w:hAnsi="Helvetica"/>
          <w:b/>
          <w:bCs/>
        </w:rPr>
      </w:pPr>
      <w:r w:rsidRPr="00ED2321">
        <w:rPr>
          <w:rFonts w:ascii="Helvetica" w:hAnsi="Helvetica"/>
          <w:b/>
          <w:bCs/>
        </w:rPr>
        <w:t>Locatie</w:t>
      </w:r>
    </w:p>
    <w:p w:rsidR="00ED2321" w:rsidRDefault="00ED2321">
      <w:pPr>
        <w:rPr>
          <w:rFonts w:ascii="Helvetica" w:hAnsi="Helvetica"/>
        </w:rPr>
      </w:pPr>
    </w:p>
    <w:p w:rsidR="00EC32F2" w:rsidRDefault="00EC32F2">
      <w:pPr>
        <w:rPr>
          <w:rFonts w:ascii="Helvetica" w:hAnsi="Helvetica"/>
        </w:rPr>
      </w:pPr>
      <w:r w:rsidRPr="00EC32F2">
        <w:rPr>
          <w:rFonts w:ascii="Helvetica" w:hAnsi="Helvetica"/>
        </w:rPr>
        <w:t>Stadion Feijenoord • Olympiagebouw • Van Beuningen</w:t>
      </w:r>
      <w:r w:rsidR="005D62D9">
        <w:rPr>
          <w:rFonts w:ascii="Helvetica" w:hAnsi="Helvetica"/>
        </w:rPr>
        <w:t xml:space="preserve"> Z</w:t>
      </w:r>
      <w:r w:rsidRPr="00EC32F2">
        <w:rPr>
          <w:rFonts w:ascii="Helvetica" w:hAnsi="Helvetica"/>
        </w:rPr>
        <w:t>aal</w:t>
      </w:r>
    </w:p>
    <w:p w:rsidR="00ED2321" w:rsidRPr="00EC32F2" w:rsidRDefault="00ED2321">
      <w:pPr>
        <w:rPr>
          <w:rFonts w:ascii="Helvetica" w:hAnsi="Helvetica"/>
        </w:rPr>
      </w:pPr>
      <w:r>
        <w:rPr>
          <w:rFonts w:ascii="Helvetica" w:hAnsi="Helvetica"/>
        </w:rPr>
        <w:t>Olympiaweg 50, 3077 AL Rotterdam</w:t>
      </w:r>
    </w:p>
    <w:p w:rsidR="00EC32F2" w:rsidRDefault="00EC32F2">
      <w:pPr>
        <w:rPr>
          <w:rFonts w:ascii="Helvetica" w:hAnsi="Helvetica"/>
        </w:rPr>
      </w:pPr>
    </w:p>
    <w:p w:rsidR="00EC32F2" w:rsidRDefault="00EC32F2">
      <w:pPr>
        <w:rPr>
          <w:rFonts w:ascii="Helvetica" w:hAnsi="Helvetica"/>
          <w:b/>
          <w:bCs/>
        </w:rPr>
      </w:pPr>
      <w:r w:rsidRPr="00EC32F2">
        <w:rPr>
          <w:rFonts w:ascii="Helvetica" w:hAnsi="Helvetica"/>
          <w:b/>
          <w:bCs/>
        </w:rPr>
        <w:t>Programma</w:t>
      </w:r>
    </w:p>
    <w:p w:rsidR="00C70E8F" w:rsidRPr="00EC32F2" w:rsidRDefault="00C70E8F">
      <w:pPr>
        <w:rPr>
          <w:rFonts w:ascii="Helvetica" w:hAnsi="Helvetica"/>
          <w:b/>
          <w:bCs/>
        </w:rPr>
      </w:pPr>
    </w:p>
    <w:p w:rsidR="00EC32F2" w:rsidRDefault="00EC32F2">
      <w:pPr>
        <w:rPr>
          <w:rFonts w:ascii="Helvetica" w:hAnsi="Helvetica"/>
          <w:b/>
          <w:bCs/>
        </w:rPr>
      </w:pPr>
      <w:r>
        <w:rPr>
          <w:rFonts w:ascii="Helvetica" w:hAnsi="Helvetica"/>
        </w:rPr>
        <w:t>1</w:t>
      </w:r>
      <w:r w:rsidR="005107BA">
        <w:rPr>
          <w:rFonts w:ascii="Helvetica" w:hAnsi="Helvetica"/>
        </w:rPr>
        <w:t>7</w:t>
      </w:r>
      <w:r>
        <w:rPr>
          <w:rFonts w:ascii="Helvetica" w:hAnsi="Helvetica"/>
        </w:rPr>
        <w:t>:</w:t>
      </w:r>
      <w:r w:rsidR="005107BA">
        <w:rPr>
          <w:rFonts w:ascii="Helvetica" w:hAnsi="Helvetica"/>
        </w:rPr>
        <w:t>3</w:t>
      </w:r>
      <w:r w:rsidR="00E3536B">
        <w:rPr>
          <w:rFonts w:ascii="Helvetica" w:hAnsi="Helvetica"/>
        </w:rPr>
        <w:t>0</w:t>
      </w:r>
      <w:r>
        <w:rPr>
          <w:rFonts w:ascii="Helvetica" w:hAnsi="Helvetica"/>
        </w:rPr>
        <w:t xml:space="preserve"> – 1</w:t>
      </w:r>
      <w:r w:rsidR="005107BA">
        <w:rPr>
          <w:rFonts w:ascii="Helvetica" w:hAnsi="Helvetica"/>
        </w:rPr>
        <w:t>8</w:t>
      </w:r>
      <w:r>
        <w:rPr>
          <w:rFonts w:ascii="Helvetica" w:hAnsi="Helvetica"/>
        </w:rPr>
        <w:t>:</w:t>
      </w:r>
      <w:r w:rsidR="005107BA">
        <w:rPr>
          <w:rFonts w:ascii="Helvetica" w:hAnsi="Helvetica"/>
        </w:rPr>
        <w:t>3</w:t>
      </w:r>
      <w:r>
        <w:rPr>
          <w:rFonts w:ascii="Helvetica" w:hAnsi="Helvetica"/>
        </w:rPr>
        <w:t>0</w:t>
      </w:r>
      <w:r>
        <w:rPr>
          <w:rFonts w:ascii="Helvetica" w:hAnsi="Helvetica"/>
        </w:rPr>
        <w:tab/>
      </w:r>
      <w:r w:rsidRPr="00EC32F2">
        <w:rPr>
          <w:rFonts w:ascii="Helvetica" w:hAnsi="Helvetica"/>
          <w:b/>
          <w:bCs/>
        </w:rPr>
        <w:t>Ontvangst met broodjes</w:t>
      </w:r>
    </w:p>
    <w:p w:rsidR="00EC32F2" w:rsidRDefault="00EC32F2">
      <w:pPr>
        <w:rPr>
          <w:rFonts w:ascii="Helvetica" w:hAnsi="Helvetica"/>
        </w:rPr>
      </w:pPr>
    </w:p>
    <w:p w:rsidR="00EC32F2" w:rsidRDefault="00EC32F2">
      <w:pPr>
        <w:rPr>
          <w:rFonts w:ascii="Helvetica" w:hAnsi="Helvetica"/>
          <w:b/>
          <w:bCs/>
        </w:rPr>
      </w:pPr>
      <w:r>
        <w:rPr>
          <w:rFonts w:ascii="Helvetica" w:hAnsi="Helvetica"/>
        </w:rPr>
        <w:t>1</w:t>
      </w:r>
      <w:r w:rsidR="005107BA">
        <w:rPr>
          <w:rFonts w:ascii="Helvetica" w:hAnsi="Helvetica"/>
        </w:rPr>
        <w:t>8</w:t>
      </w:r>
      <w:r>
        <w:rPr>
          <w:rFonts w:ascii="Helvetica" w:hAnsi="Helvetica"/>
        </w:rPr>
        <w:t>:</w:t>
      </w:r>
      <w:r w:rsidR="005107BA">
        <w:rPr>
          <w:rFonts w:ascii="Helvetica" w:hAnsi="Helvetica"/>
        </w:rPr>
        <w:t>3</w:t>
      </w:r>
      <w:r>
        <w:rPr>
          <w:rFonts w:ascii="Helvetica" w:hAnsi="Helvetica"/>
        </w:rPr>
        <w:t>0 – 1</w:t>
      </w:r>
      <w:r w:rsidR="005107BA">
        <w:rPr>
          <w:rFonts w:ascii="Helvetica" w:hAnsi="Helvetica"/>
        </w:rPr>
        <w:t>8</w:t>
      </w:r>
      <w:r>
        <w:rPr>
          <w:rFonts w:ascii="Helvetica" w:hAnsi="Helvetica"/>
        </w:rPr>
        <w:t>:</w:t>
      </w:r>
      <w:r w:rsidR="005107BA">
        <w:rPr>
          <w:rFonts w:ascii="Helvetica" w:hAnsi="Helvetica"/>
        </w:rPr>
        <w:t>3</w:t>
      </w:r>
      <w:r>
        <w:rPr>
          <w:rFonts w:ascii="Helvetica" w:hAnsi="Helvetica"/>
        </w:rPr>
        <w:t>5</w:t>
      </w:r>
      <w:r>
        <w:rPr>
          <w:rFonts w:ascii="Helvetica" w:hAnsi="Helvetica"/>
        </w:rPr>
        <w:tab/>
      </w:r>
      <w:r w:rsidRPr="00EC32F2">
        <w:rPr>
          <w:rFonts w:ascii="Helvetica" w:hAnsi="Helvetica"/>
          <w:b/>
          <w:bCs/>
        </w:rPr>
        <w:t>Introductie</w:t>
      </w:r>
    </w:p>
    <w:p w:rsidR="00EC32F2" w:rsidRDefault="00EC32F2">
      <w:pPr>
        <w:rPr>
          <w:rFonts w:ascii="Helvetica" w:hAnsi="Helvetica"/>
        </w:rPr>
      </w:pPr>
    </w:p>
    <w:p w:rsidR="00EC32F2" w:rsidRPr="00EC32F2" w:rsidRDefault="00EC32F2">
      <w:pPr>
        <w:rPr>
          <w:rFonts w:ascii="Helvetica" w:hAnsi="Helvetica"/>
          <w:b/>
          <w:bCs/>
        </w:rPr>
      </w:pPr>
      <w:r>
        <w:rPr>
          <w:rFonts w:ascii="Helvetica" w:hAnsi="Helvetica"/>
        </w:rPr>
        <w:t>1</w:t>
      </w:r>
      <w:r w:rsidR="005107BA">
        <w:rPr>
          <w:rFonts w:ascii="Helvetica" w:hAnsi="Helvetica"/>
        </w:rPr>
        <w:t>8</w:t>
      </w:r>
      <w:r>
        <w:rPr>
          <w:rFonts w:ascii="Helvetica" w:hAnsi="Helvetica"/>
        </w:rPr>
        <w:t>:</w:t>
      </w:r>
      <w:r w:rsidR="005107BA">
        <w:rPr>
          <w:rFonts w:ascii="Helvetica" w:hAnsi="Helvetica"/>
        </w:rPr>
        <w:t>3</w:t>
      </w:r>
      <w:r>
        <w:rPr>
          <w:rFonts w:ascii="Helvetica" w:hAnsi="Helvetica"/>
        </w:rPr>
        <w:t>5 – 1</w:t>
      </w:r>
      <w:r w:rsidR="003A79AB">
        <w:rPr>
          <w:rFonts w:ascii="Helvetica" w:hAnsi="Helvetica"/>
        </w:rPr>
        <w:t>9</w:t>
      </w:r>
      <w:r>
        <w:rPr>
          <w:rFonts w:ascii="Helvetica" w:hAnsi="Helvetica"/>
        </w:rPr>
        <w:t>:</w:t>
      </w:r>
      <w:r w:rsidR="003A79AB">
        <w:rPr>
          <w:rFonts w:ascii="Helvetica" w:hAnsi="Helvetica"/>
        </w:rPr>
        <w:t>0</w:t>
      </w:r>
      <w:r>
        <w:rPr>
          <w:rFonts w:ascii="Helvetica" w:hAnsi="Helvetica"/>
        </w:rPr>
        <w:t>5</w:t>
      </w:r>
      <w:r>
        <w:rPr>
          <w:rFonts w:ascii="Helvetica" w:hAnsi="Helvetica"/>
        </w:rPr>
        <w:tab/>
      </w:r>
      <w:r w:rsidRPr="00EC32F2">
        <w:rPr>
          <w:rFonts w:ascii="Helvetica" w:hAnsi="Helvetica"/>
          <w:b/>
          <w:bCs/>
        </w:rPr>
        <w:t>Waarom parodontale chirurgie?</w:t>
      </w:r>
    </w:p>
    <w:p w:rsidR="00EC32F2" w:rsidRDefault="00EC32F2" w:rsidP="00EC32F2">
      <w:pPr>
        <w:ind w:left="1416" w:firstLine="708"/>
        <w:rPr>
          <w:rFonts w:ascii="Helvetica" w:hAnsi="Helvetica"/>
        </w:rPr>
      </w:pPr>
      <w:r>
        <w:rPr>
          <w:rFonts w:ascii="Helvetica" w:hAnsi="Helvetica"/>
        </w:rPr>
        <w:t xml:space="preserve">Door: Mevr. E. </w:t>
      </w:r>
      <w:proofErr w:type="spellStart"/>
      <w:r>
        <w:rPr>
          <w:rFonts w:ascii="Helvetica" w:hAnsi="Helvetica"/>
        </w:rPr>
        <w:t>Boloori</w:t>
      </w:r>
      <w:proofErr w:type="spellEnd"/>
      <w:r>
        <w:rPr>
          <w:rFonts w:ascii="Helvetica" w:hAnsi="Helvetica"/>
        </w:rPr>
        <w:t xml:space="preserve"> • </w:t>
      </w:r>
      <w:proofErr w:type="spellStart"/>
      <w:r>
        <w:rPr>
          <w:rFonts w:ascii="Helvetica" w:hAnsi="Helvetica"/>
        </w:rPr>
        <w:t>Parodontoloog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NVvP</w:t>
      </w:r>
      <w:proofErr w:type="spellEnd"/>
    </w:p>
    <w:p w:rsidR="00EC32F2" w:rsidRDefault="00EC32F2" w:rsidP="00EC32F2">
      <w:pPr>
        <w:ind w:left="1416" w:firstLine="708"/>
        <w:rPr>
          <w:rFonts w:ascii="Helvetica" w:hAnsi="Helvetica"/>
        </w:rPr>
      </w:pPr>
    </w:p>
    <w:p w:rsidR="00EC32F2" w:rsidRDefault="00EC32F2" w:rsidP="00EC32F2">
      <w:pPr>
        <w:ind w:left="2120" w:hanging="2120"/>
        <w:rPr>
          <w:rFonts w:ascii="Helvetica" w:hAnsi="Helvetica"/>
        </w:rPr>
      </w:pPr>
      <w:r>
        <w:rPr>
          <w:rFonts w:ascii="Helvetica" w:hAnsi="Helvetica"/>
        </w:rPr>
        <w:t>1</w:t>
      </w:r>
      <w:r w:rsidR="003A79AB">
        <w:rPr>
          <w:rFonts w:ascii="Helvetica" w:hAnsi="Helvetica"/>
        </w:rPr>
        <w:t>9</w:t>
      </w:r>
      <w:r>
        <w:rPr>
          <w:rFonts w:ascii="Helvetica" w:hAnsi="Helvetica"/>
        </w:rPr>
        <w:t>:</w:t>
      </w:r>
      <w:r w:rsidR="003A79AB">
        <w:rPr>
          <w:rFonts w:ascii="Helvetica" w:hAnsi="Helvetica"/>
        </w:rPr>
        <w:t>0</w:t>
      </w:r>
      <w:r>
        <w:rPr>
          <w:rFonts w:ascii="Helvetica" w:hAnsi="Helvetica"/>
        </w:rPr>
        <w:t xml:space="preserve">5 – </w:t>
      </w:r>
      <w:r w:rsidR="005107BA">
        <w:rPr>
          <w:rFonts w:ascii="Helvetica" w:hAnsi="Helvetica"/>
        </w:rPr>
        <w:t>19</w:t>
      </w:r>
      <w:r>
        <w:rPr>
          <w:rFonts w:ascii="Helvetica" w:hAnsi="Helvetica"/>
        </w:rPr>
        <w:t>:</w:t>
      </w:r>
      <w:r w:rsidR="003A79AB">
        <w:rPr>
          <w:rFonts w:ascii="Helvetica" w:hAnsi="Helvetica"/>
        </w:rPr>
        <w:t>3</w:t>
      </w:r>
      <w:r>
        <w:rPr>
          <w:rFonts w:ascii="Helvetica" w:hAnsi="Helvetica"/>
        </w:rPr>
        <w:t>5</w:t>
      </w:r>
      <w:r>
        <w:rPr>
          <w:rFonts w:ascii="Helvetica" w:hAnsi="Helvetica"/>
        </w:rPr>
        <w:tab/>
      </w:r>
      <w:r w:rsidRPr="00EC32F2">
        <w:rPr>
          <w:rFonts w:ascii="Helvetica" w:hAnsi="Helvetica"/>
          <w:b/>
          <w:bCs/>
        </w:rPr>
        <w:t>Tandarts-Medicus relatie: samen op weg naar een gezonde patiënt</w:t>
      </w:r>
    </w:p>
    <w:p w:rsidR="00EC32F2" w:rsidRDefault="00EC32F2" w:rsidP="00EC32F2">
      <w:pPr>
        <w:ind w:left="2120" w:hanging="21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Door: Prof. dr. B.G. Loos • Hoogleraar Parodontologie ACTA</w:t>
      </w:r>
    </w:p>
    <w:p w:rsidR="00EC32F2" w:rsidRDefault="00EC32F2" w:rsidP="00EC32F2">
      <w:pPr>
        <w:ind w:left="2120" w:hanging="2120"/>
        <w:rPr>
          <w:rFonts w:ascii="Helvetica" w:hAnsi="Helvetica"/>
        </w:rPr>
      </w:pPr>
    </w:p>
    <w:p w:rsidR="00EC32F2" w:rsidRDefault="005107BA" w:rsidP="00EC32F2">
      <w:pPr>
        <w:ind w:left="2120" w:hanging="2120"/>
        <w:rPr>
          <w:rFonts w:ascii="Helvetica" w:hAnsi="Helvetica"/>
        </w:rPr>
      </w:pPr>
      <w:r>
        <w:rPr>
          <w:rFonts w:ascii="Helvetica" w:hAnsi="Helvetica"/>
        </w:rPr>
        <w:t>19</w:t>
      </w:r>
      <w:r w:rsidR="00EC32F2">
        <w:rPr>
          <w:rFonts w:ascii="Helvetica" w:hAnsi="Helvetica"/>
        </w:rPr>
        <w:t>:</w:t>
      </w:r>
      <w:r w:rsidR="003A79AB">
        <w:rPr>
          <w:rFonts w:ascii="Helvetica" w:hAnsi="Helvetica"/>
        </w:rPr>
        <w:t>3</w:t>
      </w:r>
      <w:r w:rsidR="00EC32F2">
        <w:rPr>
          <w:rFonts w:ascii="Helvetica" w:hAnsi="Helvetica"/>
        </w:rPr>
        <w:t xml:space="preserve">5 – </w:t>
      </w:r>
      <w:r w:rsidR="003A79AB">
        <w:rPr>
          <w:rFonts w:ascii="Helvetica" w:hAnsi="Helvetica"/>
        </w:rPr>
        <w:t>20</w:t>
      </w:r>
      <w:r w:rsidR="00EC32F2">
        <w:rPr>
          <w:rFonts w:ascii="Helvetica" w:hAnsi="Helvetica"/>
        </w:rPr>
        <w:t>:</w:t>
      </w:r>
      <w:r w:rsidR="003A79AB">
        <w:rPr>
          <w:rFonts w:ascii="Helvetica" w:hAnsi="Helvetica"/>
        </w:rPr>
        <w:t>0</w:t>
      </w:r>
      <w:r w:rsidR="00EC32F2">
        <w:rPr>
          <w:rFonts w:ascii="Helvetica" w:hAnsi="Helvetica"/>
        </w:rPr>
        <w:t>5</w:t>
      </w:r>
      <w:r w:rsidR="00EC32F2">
        <w:rPr>
          <w:rFonts w:ascii="Helvetica" w:hAnsi="Helvetica"/>
        </w:rPr>
        <w:tab/>
      </w:r>
      <w:proofErr w:type="spellStart"/>
      <w:r w:rsidR="00EC32F2" w:rsidRPr="00EC32F2">
        <w:rPr>
          <w:rFonts w:ascii="Helvetica" w:hAnsi="Helvetica"/>
          <w:b/>
          <w:bCs/>
        </w:rPr>
        <w:t>Bruxisme</w:t>
      </w:r>
      <w:proofErr w:type="spellEnd"/>
      <w:r w:rsidR="00EC32F2" w:rsidRPr="00EC32F2">
        <w:rPr>
          <w:rFonts w:ascii="Helvetica" w:hAnsi="Helvetica"/>
          <w:b/>
          <w:bCs/>
        </w:rPr>
        <w:t>, een beknopte update met de nieuwste inzichten</w:t>
      </w:r>
    </w:p>
    <w:p w:rsidR="00EC32F2" w:rsidRDefault="00EC32F2" w:rsidP="00EC32F2">
      <w:pPr>
        <w:ind w:left="2120" w:hanging="21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Door: Dr. P. </w:t>
      </w:r>
      <w:proofErr w:type="spellStart"/>
      <w:r>
        <w:rPr>
          <w:rFonts w:ascii="Helvetica" w:hAnsi="Helvetica"/>
        </w:rPr>
        <w:t>Wetselaar</w:t>
      </w:r>
      <w:proofErr w:type="spellEnd"/>
      <w:r>
        <w:rPr>
          <w:rFonts w:ascii="Helvetica" w:hAnsi="Helvetica"/>
        </w:rPr>
        <w:t xml:space="preserve"> • Universitair Hoofddocent Orale Kinesiologie ACTA</w:t>
      </w:r>
    </w:p>
    <w:p w:rsidR="00EC32F2" w:rsidRDefault="00EC32F2" w:rsidP="00EC32F2">
      <w:pPr>
        <w:ind w:left="2120" w:hanging="2120"/>
        <w:rPr>
          <w:rFonts w:ascii="Helvetica" w:hAnsi="Helvetica"/>
        </w:rPr>
      </w:pPr>
    </w:p>
    <w:p w:rsidR="00EC32F2" w:rsidRDefault="003A79AB" w:rsidP="00EC32F2">
      <w:pPr>
        <w:ind w:left="2120" w:hanging="2120"/>
        <w:rPr>
          <w:rFonts w:ascii="Helvetica" w:hAnsi="Helvetica"/>
        </w:rPr>
      </w:pPr>
      <w:r>
        <w:rPr>
          <w:rFonts w:ascii="Helvetica" w:hAnsi="Helvetica"/>
        </w:rPr>
        <w:t>20</w:t>
      </w:r>
      <w:r w:rsidR="00EC32F2">
        <w:rPr>
          <w:rFonts w:ascii="Helvetica" w:hAnsi="Helvetica"/>
        </w:rPr>
        <w:t>:</w:t>
      </w:r>
      <w:r>
        <w:rPr>
          <w:rFonts w:ascii="Helvetica" w:hAnsi="Helvetica"/>
        </w:rPr>
        <w:t>0</w:t>
      </w:r>
      <w:r w:rsidR="00EC32F2">
        <w:rPr>
          <w:rFonts w:ascii="Helvetica" w:hAnsi="Helvetica"/>
        </w:rPr>
        <w:t xml:space="preserve">5 – </w:t>
      </w:r>
      <w:bookmarkStart w:id="0" w:name="_GoBack"/>
      <w:bookmarkEnd w:id="0"/>
      <w:r w:rsidR="00EC32F2">
        <w:rPr>
          <w:rFonts w:ascii="Helvetica" w:hAnsi="Helvetica"/>
        </w:rPr>
        <w:t>20:</w:t>
      </w:r>
      <w:r w:rsidR="005107BA">
        <w:rPr>
          <w:rFonts w:ascii="Helvetica" w:hAnsi="Helvetica"/>
        </w:rPr>
        <w:t>2</w:t>
      </w:r>
      <w:r w:rsidR="00EC32F2">
        <w:rPr>
          <w:rFonts w:ascii="Helvetica" w:hAnsi="Helvetica"/>
        </w:rPr>
        <w:t>5</w:t>
      </w:r>
      <w:r w:rsidR="00EC32F2">
        <w:rPr>
          <w:rFonts w:ascii="Helvetica" w:hAnsi="Helvetica"/>
        </w:rPr>
        <w:tab/>
      </w:r>
      <w:r w:rsidR="00EC32F2" w:rsidRPr="00EC32F2">
        <w:rPr>
          <w:rFonts w:ascii="Helvetica" w:hAnsi="Helvetica"/>
          <w:b/>
          <w:bCs/>
        </w:rPr>
        <w:t>Hoe zien mondhygiënisten de mondgezondheidsvaardigheden bij kinderen?</w:t>
      </w:r>
    </w:p>
    <w:p w:rsidR="00EC32F2" w:rsidRDefault="00EC32F2" w:rsidP="00EC32F2">
      <w:pPr>
        <w:ind w:left="2120" w:hanging="2120"/>
        <w:rPr>
          <w:rFonts w:ascii="Helvetica" w:hAnsi="Helvetica"/>
        </w:rPr>
      </w:pPr>
      <w:r>
        <w:rPr>
          <w:rFonts w:ascii="Helvetica" w:hAnsi="Helvetica"/>
        </w:rPr>
        <w:tab/>
        <w:t>Door: Mevr. B. Dekker • Mondhygiëniste</w:t>
      </w:r>
    </w:p>
    <w:p w:rsidR="00EC32F2" w:rsidRDefault="00EC32F2" w:rsidP="00EC32F2">
      <w:pPr>
        <w:ind w:left="2120" w:hanging="2120"/>
        <w:rPr>
          <w:rFonts w:ascii="Helvetica" w:hAnsi="Helvetica"/>
        </w:rPr>
      </w:pPr>
    </w:p>
    <w:p w:rsidR="00EC32F2" w:rsidRDefault="00EC32F2" w:rsidP="00EC32F2">
      <w:pPr>
        <w:ind w:left="2120" w:hanging="2120"/>
        <w:rPr>
          <w:rFonts w:ascii="Helvetica" w:hAnsi="Helvetica"/>
        </w:rPr>
      </w:pPr>
      <w:r>
        <w:rPr>
          <w:rFonts w:ascii="Helvetica" w:hAnsi="Helvetica"/>
        </w:rPr>
        <w:t>20:</w:t>
      </w:r>
      <w:r w:rsidR="005107BA">
        <w:rPr>
          <w:rFonts w:ascii="Helvetica" w:hAnsi="Helvetica"/>
        </w:rPr>
        <w:t>2</w:t>
      </w:r>
      <w:r>
        <w:rPr>
          <w:rFonts w:ascii="Helvetica" w:hAnsi="Helvetica"/>
        </w:rPr>
        <w:t xml:space="preserve">5 – </w:t>
      </w:r>
      <w:r w:rsidR="005107BA">
        <w:rPr>
          <w:rFonts w:ascii="Helvetica" w:hAnsi="Helvetica"/>
        </w:rPr>
        <w:t>20</w:t>
      </w:r>
      <w:r>
        <w:rPr>
          <w:rFonts w:ascii="Helvetica" w:hAnsi="Helvetica"/>
        </w:rPr>
        <w:t>:</w:t>
      </w:r>
      <w:r w:rsidR="005107BA">
        <w:rPr>
          <w:rFonts w:ascii="Helvetica" w:hAnsi="Helvetica"/>
        </w:rPr>
        <w:t>30</w:t>
      </w:r>
      <w:r>
        <w:rPr>
          <w:rFonts w:ascii="Helvetica" w:hAnsi="Helvetica"/>
        </w:rPr>
        <w:tab/>
      </w:r>
      <w:r w:rsidRPr="00EC32F2">
        <w:rPr>
          <w:rFonts w:ascii="Helvetica" w:hAnsi="Helvetica"/>
          <w:b/>
          <w:bCs/>
        </w:rPr>
        <w:t>Afsluiting</w:t>
      </w:r>
    </w:p>
    <w:p w:rsidR="00EC32F2" w:rsidRDefault="00EC32F2" w:rsidP="00EC32F2">
      <w:pPr>
        <w:ind w:left="2120" w:hanging="2120"/>
        <w:rPr>
          <w:rFonts w:ascii="Helvetica" w:hAnsi="Helvetica"/>
        </w:rPr>
      </w:pPr>
    </w:p>
    <w:p w:rsidR="00EC32F2" w:rsidRDefault="00EC32F2" w:rsidP="00EC32F2">
      <w:pPr>
        <w:ind w:left="2120" w:hanging="2120"/>
        <w:rPr>
          <w:rFonts w:ascii="Helvetica" w:hAnsi="Helvetica"/>
        </w:rPr>
      </w:pPr>
      <w:r>
        <w:rPr>
          <w:rFonts w:ascii="Helvetica" w:hAnsi="Helvetica"/>
        </w:rPr>
        <w:t>2</w:t>
      </w:r>
      <w:r w:rsidR="005107BA">
        <w:rPr>
          <w:rFonts w:ascii="Helvetica" w:hAnsi="Helvetica"/>
        </w:rPr>
        <w:t>0</w:t>
      </w:r>
      <w:r>
        <w:rPr>
          <w:rFonts w:ascii="Helvetica" w:hAnsi="Helvetica"/>
        </w:rPr>
        <w:t>:</w:t>
      </w:r>
      <w:r w:rsidR="005107BA">
        <w:rPr>
          <w:rFonts w:ascii="Helvetica" w:hAnsi="Helvetica"/>
        </w:rPr>
        <w:t>3</w:t>
      </w:r>
      <w:r>
        <w:rPr>
          <w:rFonts w:ascii="Helvetica" w:hAnsi="Helvetica"/>
        </w:rPr>
        <w:t>0 – 2</w:t>
      </w:r>
      <w:r w:rsidR="005107BA">
        <w:rPr>
          <w:rFonts w:ascii="Helvetica" w:hAnsi="Helvetica"/>
        </w:rPr>
        <w:t>1</w:t>
      </w:r>
      <w:r>
        <w:rPr>
          <w:rFonts w:ascii="Helvetica" w:hAnsi="Helvetica"/>
        </w:rPr>
        <w:t>:</w:t>
      </w:r>
      <w:r w:rsidR="005107BA">
        <w:rPr>
          <w:rFonts w:ascii="Helvetica" w:hAnsi="Helvetica"/>
        </w:rPr>
        <w:t>3</w:t>
      </w:r>
      <w:r>
        <w:rPr>
          <w:rFonts w:ascii="Helvetica" w:hAnsi="Helvetica"/>
        </w:rPr>
        <w:t>0</w:t>
      </w:r>
      <w:r>
        <w:rPr>
          <w:rFonts w:ascii="Helvetica" w:hAnsi="Helvetica"/>
        </w:rPr>
        <w:tab/>
      </w:r>
      <w:r w:rsidRPr="00EC32F2">
        <w:rPr>
          <w:rFonts w:ascii="Helvetica" w:hAnsi="Helvetica"/>
          <w:b/>
          <w:bCs/>
        </w:rPr>
        <w:t>Borrel</w:t>
      </w:r>
    </w:p>
    <w:p w:rsidR="00EC32F2" w:rsidRPr="00EC32F2" w:rsidRDefault="00EC32F2">
      <w:pPr>
        <w:rPr>
          <w:rFonts w:ascii="Helvetica" w:hAnsi="Helvetica"/>
        </w:rPr>
      </w:pPr>
    </w:p>
    <w:sectPr w:rsidR="00EC32F2" w:rsidRPr="00EC32F2" w:rsidSect="00231F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F2"/>
    <w:rsid w:val="000F23B1"/>
    <w:rsid w:val="00116A57"/>
    <w:rsid w:val="00150D9F"/>
    <w:rsid w:val="001B6A81"/>
    <w:rsid w:val="001C144F"/>
    <w:rsid w:val="001D21D2"/>
    <w:rsid w:val="00231FF5"/>
    <w:rsid w:val="002516A1"/>
    <w:rsid w:val="002765E5"/>
    <w:rsid w:val="002C1A46"/>
    <w:rsid w:val="002E56B8"/>
    <w:rsid w:val="002F3781"/>
    <w:rsid w:val="00354681"/>
    <w:rsid w:val="003A79AB"/>
    <w:rsid w:val="003D7ABC"/>
    <w:rsid w:val="003E7157"/>
    <w:rsid w:val="00435F20"/>
    <w:rsid w:val="004A4FE5"/>
    <w:rsid w:val="004D3455"/>
    <w:rsid w:val="004E3F9B"/>
    <w:rsid w:val="004F0D1F"/>
    <w:rsid w:val="004F5C6B"/>
    <w:rsid w:val="005107BA"/>
    <w:rsid w:val="005234F5"/>
    <w:rsid w:val="005D62D9"/>
    <w:rsid w:val="005E2BD7"/>
    <w:rsid w:val="005F3070"/>
    <w:rsid w:val="00604008"/>
    <w:rsid w:val="006F0BD5"/>
    <w:rsid w:val="007960C8"/>
    <w:rsid w:val="0083632C"/>
    <w:rsid w:val="00842170"/>
    <w:rsid w:val="00892558"/>
    <w:rsid w:val="009359BF"/>
    <w:rsid w:val="00942F3A"/>
    <w:rsid w:val="00947D1D"/>
    <w:rsid w:val="009542A8"/>
    <w:rsid w:val="00972E21"/>
    <w:rsid w:val="009A1578"/>
    <w:rsid w:val="009D0A7F"/>
    <w:rsid w:val="00A65ED5"/>
    <w:rsid w:val="00AF6782"/>
    <w:rsid w:val="00B218C2"/>
    <w:rsid w:val="00BA49E6"/>
    <w:rsid w:val="00BB1F29"/>
    <w:rsid w:val="00C70E8F"/>
    <w:rsid w:val="00CD4C76"/>
    <w:rsid w:val="00D7600A"/>
    <w:rsid w:val="00DB3C40"/>
    <w:rsid w:val="00E3536B"/>
    <w:rsid w:val="00E87DC0"/>
    <w:rsid w:val="00EB2878"/>
    <w:rsid w:val="00EC32F2"/>
    <w:rsid w:val="00E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8CBF5"/>
  <w14:defaultImageDpi w14:val="32767"/>
  <w15:chartTrackingRefBased/>
  <w15:docId w15:val="{79BB5F39-B35C-954D-BC1A-57060933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Chung</dc:creator>
  <cp:keywords/>
  <dc:description/>
  <cp:lastModifiedBy>Joey Chung</cp:lastModifiedBy>
  <cp:revision>10</cp:revision>
  <dcterms:created xsi:type="dcterms:W3CDTF">2020-02-02T13:39:00Z</dcterms:created>
  <dcterms:modified xsi:type="dcterms:W3CDTF">2020-02-02T14:39:00Z</dcterms:modified>
</cp:coreProperties>
</file>